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35CBC" w14:textId="77777777" w:rsidR="00831896" w:rsidRPr="00831896" w:rsidRDefault="00831896" w:rsidP="00831896">
      <w:pPr>
        <w:ind w:left="2160" w:firstLine="720"/>
        <w:jc w:val="both"/>
        <w:rPr>
          <w:rFonts w:ascii="Times New Roman" w:hAnsi="Times New Roman" w:cs="Times New Roman"/>
          <w:sz w:val="24"/>
          <w:szCs w:val="24"/>
          <w:lang w:val="en-US"/>
        </w:rPr>
      </w:pPr>
      <w:r w:rsidRPr="00831896">
        <w:rPr>
          <w:rFonts w:ascii="Times New Roman" w:hAnsi="Times New Roman" w:cs="Times New Roman"/>
          <w:sz w:val="24"/>
          <w:szCs w:val="24"/>
          <w:lang w:val="en-US"/>
        </w:rPr>
        <w:t>INTELLECTUAL CURRENTS</w:t>
      </w:r>
    </w:p>
    <w:p w14:paraId="2E88249D" w14:textId="10594EDE" w:rsidR="00831896" w:rsidRPr="00831896" w:rsidRDefault="00831896" w:rsidP="00831896">
      <w:pPr>
        <w:jc w:val="both"/>
        <w:rPr>
          <w:rFonts w:ascii="Times New Roman" w:hAnsi="Times New Roman" w:cs="Times New Roman"/>
          <w:sz w:val="24"/>
          <w:szCs w:val="24"/>
        </w:rPr>
      </w:pPr>
      <w:r w:rsidRPr="00831896">
        <w:rPr>
          <w:rFonts w:ascii="Times New Roman" w:hAnsi="Times New Roman" w:cs="Times New Roman"/>
          <w:sz w:val="24"/>
          <w:szCs w:val="24"/>
          <w:lang w:val="en-US"/>
        </w:rPr>
        <w:t>The 18</w:t>
      </w:r>
      <w:r w:rsidRPr="00831896">
        <w:rPr>
          <w:rFonts w:ascii="Times New Roman" w:hAnsi="Times New Roman" w:cs="Times New Roman"/>
          <w:sz w:val="24"/>
          <w:szCs w:val="24"/>
          <w:vertAlign w:val="superscript"/>
          <w:lang w:val="en-US"/>
        </w:rPr>
        <w:t>th</w:t>
      </w:r>
      <w:r w:rsidRPr="00831896">
        <w:rPr>
          <w:rFonts w:ascii="Times New Roman" w:hAnsi="Times New Roman" w:cs="Times New Roman"/>
          <w:sz w:val="24"/>
          <w:szCs w:val="24"/>
          <w:lang w:val="en-US"/>
        </w:rPr>
        <w:t xml:space="preserve"> century was regarded as an age of criticism and nationalism in Europe. The writers and philosophers of France raised several signs of interrogation on the ancient traditions and conventions and awakened the people of their slumbers. The thoughts of these philosophers had profound impact on the political situation of France. In fact, they made the common masses aware of the autocracy of the crown, the nobles and the ecclesiastics. They raised the slogan of liberty, equality and fraternity which later became the fundamental doctrine of the French Revolution.</w:t>
      </w:r>
    </w:p>
    <w:p w14:paraId="37F168F6" w14:textId="1740BABD" w:rsidR="00831896" w:rsidRPr="00831896" w:rsidRDefault="00831896" w:rsidP="00831896">
      <w:pPr>
        <w:jc w:val="both"/>
        <w:rPr>
          <w:rFonts w:ascii="Times New Roman" w:hAnsi="Times New Roman" w:cs="Times New Roman"/>
          <w:sz w:val="24"/>
          <w:szCs w:val="24"/>
        </w:rPr>
      </w:pPr>
      <w:r w:rsidRPr="00831896">
        <w:rPr>
          <w:rFonts w:ascii="Times New Roman" w:hAnsi="Times New Roman" w:cs="Times New Roman"/>
          <w:sz w:val="24"/>
          <w:szCs w:val="24"/>
          <w:lang w:val="en-US"/>
        </w:rPr>
        <w:t xml:space="preserve">The educated </w:t>
      </w:r>
      <w:r w:rsidRPr="00831896">
        <w:rPr>
          <w:rFonts w:ascii="Times New Roman" w:hAnsi="Times New Roman" w:cs="Times New Roman"/>
          <w:sz w:val="24"/>
          <w:szCs w:val="24"/>
          <w:lang w:val="en-US"/>
        </w:rPr>
        <w:t>middle-class</w:t>
      </w:r>
      <w:r w:rsidRPr="00831896">
        <w:rPr>
          <w:rFonts w:ascii="Times New Roman" w:hAnsi="Times New Roman" w:cs="Times New Roman"/>
          <w:sz w:val="24"/>
          <w:szCs w:val="24"/>
          <w:lang w:val="en-US"/>
        </w:rPr>
        <w:t xml:space="preserve"> people were impressed by the thoughts of these intellectuals and they instigated the underprivileged class for a revolution in order to bring about a change in the present social and political structure of France.  The most significant philosophers and intellectuals were Montesquieu, Voltaire and Rousseau. </w:t>
      </w:r>
    </w:p>
    <w:p w14:paraId="022DAF26" w14:textId="77777777" w:rsidR="00831896" w:rsidRPr="00831896" w:rsidRDefault="00831896" w:rsidP="00831896">
      <w:pPr>
        <w:jc w:val="both"/>
        <w:rPr>
          <w:rFonts w:ascii="Times New Roman" w:hAnsi="Times New Roman" w:cs="Times New Roman"/>
          <w:sz w:val="24"/>
          <w:szCs w:val="24"/>
        </w:rPr>
      </w:pPr>
      <w:r w:rsidRPr="00831896">
        <w:rPr>
          <w:rFonts w:ascii="Times New Roman" w:hAnsi="Times New Roman" w:cs="Times New Roman"/>
          <w:b/>
          <w:bCs/>
          <w:sz w:val="24"/>
          <w:szCs w:val="24"/>
          <w:lang w:val="en-US"/>
        </w:rPr>
        <w:t>Montesquieu</w:t>
      </w:r>
      <w:r w:rsidRPr="00831896">
        <w:rPr>
          <w:rFonts w:ascii="Times New Roman" w:hAnsi="Times New Roman" w:cs="Times New Roman"/>
          <w:b/>
          <w:bCs/>
          <w:sz w:val="24"/>
          <w:szCs w:val="24"/>
        </w:rPr>
        <w:t xml:space="preserve">: </w:t>
      </w:r>
      <w:r w:rsidRPr="00831896">
        <w:rPr>
          <w:rFonts w:ascii="Times New Roman" w:hAnsi="Times New Roman" w:cs="Times New Roman"/>
          <w:sz w:val="24"/>
          <w:szCs w:val="24"/>
        </w:rPr>
        <w:t>Born in 1689 at Bordeaux, he belonged to an aristocratic family. After having received education in France, he travelled through various countries of Europe and studied the constitutional problems. The constitutional monarchy in England greatly influenced him and he outrightly rejected the theory of ‘Divine Right’. He wanted that a constitutional government should also be established in France. He wrote a book entitled ‘The spirit of Laws’ in which he stressed that power of the executive, the legislature and the judiciary should be separated completely. He was of the opinion that the unification of these powers would centralise all power in one person or a party which in due course of time either would spoil the entire administration or would lead to the making of a dictator.</w:t>
      </w:r>
    </w:p>
    <w:p w14:paraId="2DA4FDF8" w14:textId="77777777" w:rsidR="00831896" w:rsidRPr="00831896" w:rsidRDefault="00831896" w:rsidP="00831896">
      <w:pPr>
        <w:jc w:val="both"/>
        <w:rPr>
          <w:rFonts w:ascii="Times New Roman" w:hAnsi="Times New Roman" w:cs="Times New Roman"/>
          <w:sz w:val="24"/>
          <w:szCs w:val="24"/>
        </w:rPr>
      </w:pPr>
      <w:r w:rsidRPr="00831896">
        <w:rPr>
          <w:rFonts w:ascii="Times New Roman" w:hAnsi="Times New Roman" w:cs="Times New Roman"/>
          <w:sz w:val="24"/>
          <w:szCs w:val="24"/>
        </w:rPr>
        <w:t>Montesquieu propounded the theory of Separation of Powers and the Checks and Balances. He supported constitutional monarchy and thus he wanted to safeguard the rights and freedoms of the people. He breathed his last in 1755 but his thoughts continued to influence the people of France.</w:t>
      </w:r>
    </w:p>
    <w:p w14:paraId="5F1D4D0D" w14:textId="77777777" w:rsidR="00831896" w:rsidRPr="00831896" w:rsidRDefault="00831896" w:rsidP="00831896">
      <w:pPr>
        <w:jc w:val="both"/>
        <w:rPr>
          <w:rFonts w:ascii="Times New Roman" w:hAnsi="Times New Roman" w:cs="Times New Roman"/>
          <w:sz w:val="24"/>
          <w:szCs w:val="24"/>
        </w:rPr>
      </w:pPr>
      <w:r w:rsidRPr="00831896">
        <w:rPr>
          <w:rFonts w:ascii="Times New Roman" w:hAnsi="Times New Roman" w:cs="Times New Roman"/>
          <w:b/>
          <w:bCs/>
          <w:sz w:val="24"/>
          <w:szCs w:val="24"/>
        </w:rPr>
        <w:t xml:space="preserve">Voltaire: </w:t>
      </w:r>
      <w:r w:rsidRPr="00831896">
        <w:rPr>
          <w:rFonts w:ascii="Times New Roman" w:hAnsi="Times New Roman" w:cs="Times New Roman"/>
          <w:sz w:val="24"/>
          <w:szCs w:val="24"/>
        </w:rPr>
        <w:t xml:space="preserve">Born in 1694 in a middle-class family he was the most influential among all the writers. Initially, he showed interests towards poetry and wrote satirical articles against the defects and evils of the government. He had versatile personality and was considered the completest mirror of the French society. He was twice imprisoned for his satirical articles. He outrightly rejected the supremacy of the church and held the higher clergy responsible for spreading the blind belief among the masses and themselves leading a corrupt and luxurious life. Voltaire denounced church as an ‘infamous thing’. He considered the church to be a big fraud and hated protestant Catholics alike because he was against the religious dogmas of the priests. He believed the divine sovereignty of God and used to say, “Worship God and be a good man”. </w:t>
      </w:r>
    </w:p>
    <w:p w14:paraId="233A5651" w14:textId="77777777" w:rsidR="00831896" w:rsidRPr="00831896" w:rsidRDefault="00831896" w:rsidP="00831896">
      <w:pPr>
        <w:jc w:val="both"/>
        <w:rPr>
          <w:rFonts w:ascii="Times New Roman" w:hAnsi="Times New Roman" w:cs="Times New Roman"/>
          <w:sz w:val="24"/>
          <w:szCs w:val="24"/>
        </w:rPr>
      </w:pPr>
      <w:r w:rsidRPr="00831896">
        <w:rPr>
          <w:rFonts w:ascii="Times New Roman" w:hAnsi="Times New Roman" w:cs="Times New Roman"/>
          <w:sz w:val="24"/>
          <w:szCs w:val="24"/>
        </w:rPr>
        <w:t xml:space="preserve">Voltaire was a great devotee of individual freedom. He visited several countries of </w:t>
      </w:r>
      <w:proofErr w:type="gramStart"/>
      <w:r w:rsidRPr="00831896">
        <w:rPr>
          <w:rFonts w:ascii="Times New Roman" w:hAnsi="Times New Roman" w:cs="Times New Roman"/>
          <w:sz w:val="24"/>
          <w:szCs w:val="24"/>
        </w:rPr>
        <w:t>Europe  and</w:t>
      </w:r>
      <w:proofErr w:type="gramEnd"/>
      <w:r w:rsidRPr="00831896">
        <w:rPr>
          <w:rFonts w:ascii="Times New Roman" w:hAnsi="Times New Roman" w:cs="Times New Roman"/>
          <w:sz w:val="24"/>
          <w:szCs w:val="24"/>
        </w:rPr>
        <w:t xml:space="preserve"> remained in England for about three years. He advocated ‘Enlightened Despotism’ but criticised all kinds of cruelties, oppressions, exploitations, blind beliefs and evil practices. Owing to his writings, he was not liked by the crown and the clergy both. He </w:t>
      </w:r>
      <w:proofErr w:type="gramStart"/>
      <w:r w:rsidRPr="00831896">
        <w:rPr>
          <w:rFonts w:ascii="Times New Roman" w:hAnsi="Times New Roman" w:cs="Times New Roman"/>
          <w:sz w:val="24"/>
          <w:szCs w:val="24"/>
        </w:rPr>
        <w:t>created  a</w:t>
      </w:r>
      <w:proofErr w:type="gramEnd"/>
      <w:r w:rsidRPr="00831896">
        <w:rPr>
          <w:rFonts w:ascii="Times New Roman" w:hAnsi="Times New Roman" w:cs="Times New Roman"/>
          <w:sz w:val="24"/>
          <w:szCs w:val="24"/>
        </w:rPr>
        <w:t xml:space="preserve"> thundering sensation throughout France by his speeches and writings.</w:t>
      </w:r>
    </w:p>
    <w:p w14:paraId="100E17E7" w14:textId="77777777" w:rsidR="00831896" w:rsidRPr="00831896" w:rsidRDefault="00831896" w:rsidP="00831896">
      <w:pPr>
        <w:jc w:val="both"/>
        <w:rPr>
          <w:rFonts w:ascii="Times New Roman" w:hAnsi="Times New Roman" w:cs="Times New Roman"/>
          <w:sz w:val="24"/>
          <w:szCs w:val="24"/>
        </w:rPr>
      </w:pPr>
      <w:r w:rsidRPr="00831896">
        <w:rPr>
          <w:rFonts w:ascii="Times New Roman" w:hAnsi="Times New Roman" w:cs="Times New Roman"/>
          <w:b/>
          <w:bCs/>
          <w:sz w:val="24"/>
          <w:szCs w:val="24"/>
        </w:rPr>
        <w:t xml:space="preserve">Rousseau: </w:t>
      </w:r>
      <w:r w:rsidRPr="00831896">
        <w:rPr>
          <w:rFonts w:ascii="Times New Roman" w:hAnsi="Times New Roman" w:cs="Times New Roman"/>
          <w:sz w:val="24"/>
          <w:szCs w:val="24"/>
        </w:rPr>
        <w:t xml:space="preserve">He was an inhabitant of France but was born in Geneva in 1712. His father was a watch-maker who was a very licentious man. The character of his father affected him badly </w:t>
      </w:r>
      <w:r w:rsidRPr="00831896">
        <w:rPr>
          <w:rFonts w:ascii="Times New Roman" w:hAnsi="Times New Roman" w:cs="Times New Roman"/>
          <w:sz w:val="24"/>
          <w:szCs w:val="24"/>
        </w:rPr>
        <w:lastRenderedPageBreak/>
        <w:t>and he did not receive any education in any school regularly. He travelled to countries and to different cities and passed an aimless life with no mission in his mind.</w:t>
      </w:r>
    </w:p>
    <w:p w14:paraId="07B7AE6C" w14:textId="77777777" w:rsidR="00831896" w:rsidRPr="00831896" w:rsidRDefault="00831896" w:rsidP="00831896">
      <w:pPr>
        <w:jc w:val="both"/>
        <w:rPr>
          <w:rFonts w:ascii="Times New Roman" w:hAnsi="Times New Roman" w:cs="Times New Roman"/>
          <w:sz w:val="24"/>
          <w:szCs w:val="24"/>
        </w:rPr>
      </w:pPr>
      <w:r w:rsidRPr="00831896">
        <w:rPr>
          <w:rFonts w:ascii="Times New Roman" w:hAnsi="Times New Roman" w:cs="Times New Roman"/>
          <w:sz w:val="24"/>
          <w:szCs w:val="24"/>
        </w:rPr>
        <w:t xml:space="preserve">He was corrupt in his personal life and had great insight for gambling. He adopted several professions to earn his livelihood but did not succeed in any. However, he influenced the contemporary society of Europe to a great extent. </w:t>
      </w:r>
    </w:p>
    <w:p w14:paraId="7A6F0AFA" w14:textId="77777777" w:rsidR="00831896" w:rsidRPr="00831896" w:rsidRDefault="00831896" w:rsidP="00831896">
      <w:pPr>
        <w:jc w:val="both"/>
        <w:rPr>
          <w:rFonts w:ascii="Times New Roman" w:hAnsi="Times New Roman" w:cs="Times New Roman"/>
          <w:sz w:val="24"/>
          <w:szCs w:val="24"/>
        </w:rPr>
      </w:pPr>
      <w:r w:rsidRPr="00831896">
        <w:rPr>
          <w:rFonts w:ascii="Times New Roman" w:hAnsi="Times New Roman" w:cs="Times New Roman"/>
          <w:sz w:val="24"/>
          <w:szCs w:val="24"/>
        </w:rPr>
        <w:t xml:space="preserve">He held supreme position among all the philosophers and he influenced the society more than anybody else. He was an ardent lover of nature where the green fields and blue sky brought him immense joy. He did not like inequality and used to say that “this earth has not been made for one man but God has made it for all.” In his book Discourse on the ‘Origin of Inequality’ he has analysed the inequality, dishonesty, fraud and exploitation of the modern civilization. ‘Go back to nature’ was his well-known slogan for the disliked pomp and show of the modern society. ‘Social Contract’ written in 1761 was his most renowned book.  His thoughts revolutionised the thinking of the French people and his book came to be known as the ‘Bible of the Revolution’. His book gave new shape to the fundamental rights of mankind. He stressed that the king instead of regarding himself as an absolute monarch should consider himself as a servant of humanity and should serve them with heart and soul. </w:t>
      </w:r>
    </w:p>
    <w:p w14:paraId="238B7C95" w14:textId="77777777" w:rsidR="00831896" w:rsidRPr="00831896" w:rsidRDefault="00831896" w:rsidP="00831896">
      <w:pPr>
        <w:jc w:val="both"/>
        <w:rPr>
          <w:rFonts w:ascii="Times New Roman" w:hAnsi="Times New Roman" w:cs="Times New Roman"/>
          <w:sz w:val="24"/>
          <w:szCs w:val="24"/>
        </w:rPr>
      </w:pPr>
      <w:r w:rsidRPr="00831896">
        <w:rPr>
          <w:rFonts w:ascii="Times New Roman" w:hAnsi="Times New Roman" w:cs="Times New Roman"/>
          <w:sz w:val="24"/>
          <w:szCs w:val="24"/>
        </w:rPr>
        <w:t xml:space="preserve">He denounced the ‘Divine Right’ theory of the kings and promoted the Social Contract theory for the good of mankind. He vehemently condemned the economic inequality prevalent in the French society. He also advocated for education in fact, technical education so that the young ones might be benefited by it. But opposed the study of ancient Latin and Greek languages. </w:t>
      </w:r>
    </w:p>
    <w:p w14:paraId="39371B53" w14:textId="77777777" w:rsidR="00831896" w:rsidRPr="00831896" w:rsidRDefault="00831896" w:rsidP="00831896">
      <w:pPr>
        <w:jc w:val="both"/>
        <w:rPr>
          <w:rFonts w:ascii="Times New Roman" w:hAnsi="Times New Roman" w:cs="Times New Roman"/>
          <w:sz w:val="24"/>
          <w:szCs w:val="24"/>
        </w:rPr>
      </w:pPr>
      <w:r w:rsidRPr="00831896">
        <w:rPr>
          <w:rFonts w:ascii="Times New Roman" w:hAnsi="Times New Roman" w:cs="Times New Roman"/>
          <w:sz w:val="24"/>
          <w:szCs w:val="24"/>
        </w:rPr>
        <w:t>Rousseau breathed his last in 1792 but his thoughts continued to haunt the mind of the French people. He invoked a revolutionary fire among the masses which could only be quenched by the outburst of the revolution.</w:t>
      </w:r>
    </w:p>
    <w:p w14:paraId="2F0BB6B2" w14:textId="77777777" w:rsidR="009B4435" w:rsidRPr="00831896" w:rsidRDefault="009B4435" w:rsidP="00831896">
      <w:pPr>
        <w:jc w:val="both"/>
        <w:rPr>
          <w:rFonts w:ascii="Times New Roman" w:hAnsi="Times New Roman" w:cs="Times New Roman"/>
          <w:sz w:val="24"/>
          <w:szCs w:val="24"/>
        </w:rPr>
      </w:pPr>
    </w:p>
    <w:sectPr w:rsidR="009B4435" w:rsidRPr="008318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896"/>
    <w:rsid w:val="00831896"/>
    <w:rsid w:val="009B4435"/>
    <w:rsid w:val="00F248E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BE1E8"/>
  <w15:chartTrackingRefBased/>
  <w15:docId w15:val="{D85AFBF8-5BF8-4370-81F3-330DE55E6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095067">
      <w:bodyDiv w:val="1"/>
      <w:marLeft w:val="0"/>
      <w:marRight w:val="0"/>
      <w:marTop w:val="0"/>
      <w:marBottom w:val="0"/>
      <w:divBdr>
        <w:top w:val="none" w:sz="0" w:space="0" w:color="auto"/>
        <w:left w:val="none" w:sz="0" w:space="0" w:color="auto"/>
        <w:bottom w:val="none" w:sz="0" w:space="0" w:color="auto"/>
        <w:right w:val="none" w:sz="0" w:space="0" w:color="auto"/>
      </w:divBdr>
    </w:div>
    <w:div w:id="813528155">
      <w:bodyDiv w:val="1"/>
      <w:marLeft w:val="0"/>
      <w:marRight w:val="0"/>
      <w:marTop w:val="0"/>
      <w:marBottom w:val="0"/>
      <w:divBdr>
        <w:top w:val="none" w:sz="0" w:space="0" w:color="auto"/>
        <w:left w:val="none" w:sz="0" w:space="0" w:color="auto"/>
        <w:bottom w:val="none" w:sz="0" w:space="0" w:color="auto"/>
        <w:right w:val="none" w:sz="0" w:space="0" w:color="auto"/>
      </w:divBdr>
    </w:div>
    <w:div w:id="891158535">
      <w:bodyDiv w:val="1"/>
      <w:marLeft w:val="0"/>
      <w:marRight w:val="0"/>
      <w:marTop w:val="0"/>
      <w:marBottom w:val="0"/>
      <w:divBdr>
        <w:top w:val="none" w:sz="0" w:space="0" w:color="auto"/>
        <w:left w:val="none" w:sz="0" w:space="0" w:color="auto"/>
        <w:bottom w:val="none" w:sz="0" w:space="0" w:color="auto"/>
        <w:right w:val="none" w:sz="0" w:space="0" w:color="auto"/>
      </w:divBdr>
    </w:div>
    <w:div w:id="1308780345">
      <w:bodyDiv w:val="1"/>
      <w:marLeft w:val="0"/>
      <w:marRight w:val="0"/>
      <w:marTop w:val="0"/>
      <w:marBottom w:val="0"/>
      <w:divBdr>
        <w:top w:val="none" w:sz="0" w:space="0" w:color="auto"/>
        <w:left w:val="none" w:sz="0" w:space="0" w:color="auto"/>
        <w:bottom w:val="none" w:sz="0" w:space="0" w:color="auto"/>
        <w:right w:val="none" w:sz="0" w:space="0" w:color="auto"/>
      </w:divBdr>
    </w:div>
    <w:div w:id="1754666639">
      <w:bodyDiv w:val="1"/>
      <w:marLeft w:val="0"/>
      <w:marRight w:val="0"/>
      <w:marTop w:val="0"/>
      <w:marBottom w:val="0"/>
      <w:divBdr>
        <w:top w:val="none" w:sz="0" w:space="0" w:color="auto"/>
        <w:left w:val="none" w:sz="0" w:space="0" w:color="auto"/>
        <w:bottom w:val="none" w:sz="0" w:space="0" w:color="auto"/>
        <w:right w:val="none" w:sz="0" w:space="0" w:color="auto"/>
      </w:divBdr>
    </w:div>
    <w:div w:id="193273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812</Words>
  <Characters>4633</Characters>
  <Application>Microsoft Office Word</Application>
  <DocSecurity>0</DocSecurity>
  <Lines>38</Lines>
  <Paragraphs>10</Paragraphs>
  <ScaleCrop>false</ScaleCrop>
  <Company/>
  <LinksUpToDate>false</LinksUpToDate>
  <CharactersWithSpaces>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Shemngonyen@outlook.com</dc:creator>
  <cp:keywords/>
  <dc:description/>
  <cp:lastModifiedBy>Shemngonyen@outlook.com</cp:lastModifiedBy>
  <cp:revision>1</cp:revision>
  <dcterms:created xsi:type="dcterms:W3CDTF">2025-02-11T14:35:00Z</dcterms:created>
  <dcterms:modified xsi:type="dcterms:W3CDTF">2025-02-11T14:38:00Z</dcterms:modified>
</cp:coreProperties>
</file>